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E8" w:rsidRDefault="00097827">
      <w:pPr>
        <w:pStyle w:val="Tytu"/>
      </w:pPr>
      <w:r>
        <w:rPr>
          <w:color w:val="FF0000"/>
        </w:rPr>
        <w:t>REGULAMIN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KONKURSU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RECYTATORSKIEGO</w:t>
      </w:r>
    </w:p>
    <w:p w:rsidR="00CC0AE8" w:rsidRPr="00C354D7" w:rsidRDefault="00097827">
      <w:pPr>
        <w:pStyle w:val="Tytu"/>
        <w:spacing w:before="260"/>
        <w:rPr>
          <w:sz w:val="28"/>
          <w:szCs w:val="28"/>
        </w:rPr>
      </w:pPr>
      <w:r>
        <w:rPr>
          <w:color w:val="FF0000"/>
        </w:rPr>
        <w:t>,,</w:t>
      </w:r>
      <w:r w:rsidR="00C354D7" w:rsidRPr="00C354D7">
        <w:rPr>
          <w:color w:val="FF0000"/>
          <w:sz w:val="28"/>
          <w:szCs w:val="28"/>
        </w:rPr>
        <w:t xml:space="preserve">W świecie wierszy J. </w:t>
      </w:r>
      <w:r w:rsidRPr="00C354D7">
        <w:rPr>
          <w:color w:val="FF0000"/>
          <w:sz w:val="28"/>
          <w:szCs w:val="28"/>
        </w:rPr>
        <w:t>Brzechw</w:t>
      </w:r>
      <w:r w:rsidR="00C354D7" w:rsidRPr="00C354D7">
        <w:rPr>
          <w:color w:val="FF0000"/>
          <w:sz w:val="28"/>
          <w:szCs w:val="28"/>
        </w:rPr>
        <w:t>y i J. Tuwima</w:t>
      </w:r>
      <w:r w:rsidRPr="00C354D7">
        <w:rPr>
          <w:color w:val="FF0000"/>
          <w:spacing w:val="-8"/>
          <w:sz w:val="28"/>
          <w:szCs w:val="28"/>
        </w:rPr>
        <w:t xml:space="preserve"> </w:t>
      </w:r>
      <w:r w:rsidRPr="00C354D7">
        <w:rPr>
          <w:color w:val="FF0000"/>
          <w:sz w:val="28"/>
          <w:szCs w:val="28"/>
        </w:rPr>
        <w:t>”</w:t>
      </w:r>
    </w:p>
    <w:p w:rsidR="00CC0AE8" w:rsidRDefault="00CC0AE8">
      <w:pPr>
        <w:pStyle w:val="Tekstpodstawowy"/>
        <w:spacing w:before="0"/>
        <w:rPr>
          <w:sz w:val="38"/>
        </w:rPr>
      </w:pPr>
    </w:p>
    <w:p w:rsidR="00CC0AE8" w:rsidRDefault="00161D14">
      <w:pPr>
        <w:pStyle w:val="Tekstpodstawowy"/>
        <w:spacing w:before="0"/>
        <w:rPr>
          <w:sz w:val="3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7E0F37DA">
            <wp:simplePos x="0" y="0"/>
            <wp:positionH relativeFrom="column">
              <wp:posOffset>4359910</wp:posOffset>
            </wp:positionH>
            <wp:positionV relativeFrom="paragraph">
              <wp:posOffset>4445</wp:posOffset>
            </wp:positionV>
            <wp:extent cx="2418615" cy="3640455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15" cy="364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E8" w:rsidRDefault="00097827">
      <w:pPr>
        <w:pStyle w:val="Tekstpodstawowy"/>
        <w:spacing w:before="318"/>
        <w:ind w:right="4696"/>
        <w:jc w:val="right"/>
      </w:pPr>
      <w:r>
        <w:t>Zapraszamy</w:t>
      </w:r>
      <w:r>
        <w:rPr>
          <w:spacing w:val="-3"/>
        </w:rPr>
        <w:t xml:space="preserve"> </w:t>
      </w:r>
      <w:r>
        <w:t>uczniów</w:t>
      </w:r>
      <w:r>
        <w:rPr>
          <w:spacing w:val="-2"/>
        </w:rPr>
        <w:t xml:space="preserve"> </w:t>
      </w:r>
      <w:r>
        <w:t>klas</w:t>
      </w:r>
      <w:r>
        <w:rPr>
          <w:spacing w:val="-4"/>
        </w:rPr>
        <w:t xml:space="preserve"> </w:t>
      </w:r>
      <w:r>
        <w:t>I-III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udziału</w:t>
      </w:r>
    </w:p>
    <w:p w:rsidR="00CC0AE8" w:rsidRDefault="00097827">
      <w:pPr>
        <w:pStyle w:val="Tekstpodstawowy"/>
        <w:spacing w:before="243"/>
        <w:ind w:right="4794"/>
        <w:jc w:val="right"/>
      </w:pPr>
      <w:r>
        <w:t>w</w:t>
      </w:r>
      <w:r>
        <w:rPr>
          <w:spacing w:val="-3"/>
        </w:rPr>
        <w:t xml:space="preserve"> </w:t>
      </w:r>
      <w:r>
        <w:t>szkolnym</w:t>
      </w:r>
      <w:r>
        <w:rPr>
          <w:spacing w:val="-4"/>
        </w:rPr>
        <w:t xml:space="preserve"> </w:t>
      </w:r>
      <w:r>
        <w:t>konkursie</w:t>
      </w:r>
      <w:r>
        <w:rPr>
          <w:spacing w:val="-4"/>
        </w:rPr>
        <w:t xml:space="preserve"> </w:t>
      </w:r>
      <w:r>
        <w:t>recytatorskim.</w:t>
      </w:r>
    </w:p>
    <w:p w:rsidR="00CC0AE8" w:rsidRDefault="00CC0AE8">
      <w:pPr>
        <w:pStyle w:val="Tekstpodstawowy"/>
        <w:spacing w:before="0"/>
        <w:rPr>
          <w:sz w:val="20"/>
        </w:rPr>
      </w:pPr>
    </w:p>
    <w:p w:rsidR="00CC0AE8" w:rsidRDefault="00CC0AE8">
      <w:pPr>
        <w:pStyle w:val="Tekstpodstawowy"/>
        <w:spacing w:before="0"/>
        <w:rPr>
          <w:sz w:val="20"/>
        </w:rPr>
      </w:pPr>
    </w:p>
    <w:p w:rsidR="00CC0AE8" w:rsidRDefault="00CC0AE8">
      <w:pPr>
        <w:pStyle w:val="Tekstpodstawowy"/>
        <w:spacing w:before="11"/>
        <w:rPr>
          <w:sz w:val="15"/>
        </w:rPr>
      </w:pPr>
    </w:p>
    <w:p w:rsidR="00CC0AE8" w:rsidRDefault="00097827">
      <w:pPr>
        <w:pStyle w:val="Tekstpodstawowy"/>
        <w:ind w:left="817"/>
      </w:pPr>
      <w:r>
        <w:t>Cele</w:t>
      </w:r>
      <w:r>
        <w:rPr>
          <w:spacing w:val="-6"/>
        </w:rPr>
        <w:t xml:space="preserve"> </w:t>
      </w:r>
      <w:r>
        <w:t>konkursu:</w:t>
      </w:r>
    </w:p>
    <w:p w:rsidR="00CC0AE8" w:rsidRDefault="00CC0AE8">
      <w:pPr>
        <w:pStyle w:val="Tekstpodstawowy"/>
        <w:spacing w:before="0"/>
        <w:rPr>
          <w:sz w:val="20"/>
        </w:rPr>
      </w:pPr>
    </w:p>
    <w:p w:rsidR="00CC0AE8" w:rsidRDefault="00CC0AE8">
      <w:pPr>
        <w:pStyle w:val="Tekstpodstawowy"/>
        <w:spacing w:before="6"/>
        <w:rPr>
          <w:sz w:val="19"/>
        </w:rPr>
      </w:pPr>
    </w:p>
    <w:p w:rsidR="00C354D7" w:rsidRDefault="00097827">
      <w:pPr>
        <w:pStyle w:val="Akapitzlist"/>
        <w:numPr>
          <w:ilvl w:val="0"/>
          <w:numId w:val="3"/>
        </w:numPr>
        <w:tabs>
          <w:tab w:val="left" w:pos="817"/>
          <w:tab w:val="left" w:pos="818"/>
        </w:tabs>
        <w:spacing w:before="100"/>
        <w:ind w:hanging="362"/>
        <w:rPr>
          <w:b/>
          <w:i/>
          <w:sz w:val="24"/>
        </w:rPr>
      </w:pPr>
      <w:r>
        <w:rPr>
          <w:b/>
          <w:i/>
          <w:sz w:val="24"/>
        </w:rPr>
        <w:t>popularyzowanie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twórczości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Jana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Brzechwy</w:t>
      </w:r>
    </w:p>
    <w:p w:rsidR="00CC0AE8" w:rsidRDefault="00C354D7" w:rsidP="00C354D7">
      <w:pPr>
        <w:pStyle w:val="Akapitzlist"/>
        <w:tabs>
          <w:tab w:val="left" w:pos="817"/>
          <w:tab w:val="left" w:pos="818"/>
        </w:tabs>
        <w:spacing w:before="100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i Juliana Tuwima</w:t>
      </w:r>
      <w:r w:rsidR="00097827">
        <w:rPr>
          <w:b/>
          <w:i/>
          <w:sz w:val="24"/>
        </w:rPr>
        <w:t>,</w:t>
      </w:r>
    </w:p>
    <w:p w:rsidR="00CC0AE8" w:rsidRDefault="00097827">
      <w:pPr>
        <w:pStyle w:val="Akapitzlist"/>
        <w:numPr>
          <w:ilvl w:val="0"/>
          <w:numId w:val="3"/>
        </w:numPr>
        <w:tabs>
          <w:tab w:val="left" w:pos="817"/>
          <w:tab w:val="left" w:pos="818"/>
        </w:tabs>
        <w:ind w:hanging="362"/>
        <w:rPr>
          <w:b/>
          <w:i/>
          <w:sz w:val="24"/>
        </w:rPr>
      </w:pPr>
      <w:r>
        <w:rPr>
          <w:b/>
          <w:i/>
          <w:sz w:val="24"/>
        </w:rPr>
        <w:t>rozwijanie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zdolności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recytatorskich,</w:t>
      </w:r>
    </w:p>
    <w:p w:rsidR="00CC0AE8" w:rsidRDefault="00097827">
      <w:pPr>
        <w:pStyle w:val="Akapitzlist"/>
        <w:numPr>
          <w:ilvl w:val="0"/>
          <w:numId w:val="3"/>
        </w:numPr>
        <w:tabs>
          <w:tab w:val="left" w:pos="817"/>
          <w:tab w:val="left" w:pos="818"/>
        </w:tabs>
        <w:spacing w:before="39"/>
        <w:ind w:hanging="362"/>
        <w:rPr>
          <w:b/>
          <w:i/>
          <w:sz w:val="24"/>
        </w:rPr>
      </w:pPr>
      <w:r>
        <w:rPr>
          <w:b/>
          <w:i/>
          <w:sz w:val="24"/>
        </w:rPr>
        <w:t>zainteresowanie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uczniów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poezją,</w:t>
      </w:r>
    </w:p>
    <w:p w:rsidR="00CC0AE8" w:rsidRDefault="00097827">
      <w:pPr>
        <w:pStyle w:val="Akapitzlist"/>
        <w:numPr>
          <w:ilvl w:val="0"/>
          <w:numId w:val="3"/>
        </w:numPr>
        <w:tabs>
          <w:tab w:val="left" w:pos="817"/>
          <w:tab w:val="left" w:pos="818"/>
        </w:tabs>
        <w:ind w:hanging="362"/>
        <w:rPr>
          <w:b/>
          <w:i/>
          <w:sz w:val="24"/>
        </w:rPr>
      </w:pPr>
      <w:r>
        <w:rPr>
          <w:b/>
          <w:i/>
          <w:sz w:val="24"/>
        </w:rPr>
        <w:t>zachęcanie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występów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scenie,</w:t>
      </w:r>
    </w:p>
    <w:p w:rsidR="00CC0AE8" w:rsidRDefault="00097827">
      <w:pPr>
        <w:pStyle w:val="Akapitzlist"/>
        <w:numPr>
          <w:ilvl w:val="0"/>
          <w:numId w:val="3"/>
        </w:numPr>
        <w:tabs>
          <w:tab w:val="left" w:pos="817"/>
          <w:tab w:val="left" w:pos="818"/>
        </w:tabs>
        <w:ind w:hanging="362"/>
        <w:rPr>
          <w:b/>
          <w:i/>
          <w:sz w:val="24"/>
        </w:rPr>
      </w:pPr>
      <w:r>
        <w:rPr>
          <w:b/>
          <w:i/>
          <w:sz w:val="24"/>
        </w:rPr>
        <w:t>prezentacja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umiejętności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uczniów,</w:t>
      </w:r>
    </w:p>
    <w:p w:rsidR="00CC0AE8" w:rsidRDefault="00097827">
      <w:pPr>
        <w:pStyle w:val="Akapitzlist"/>
        <w:numPr>
          <w:ilvl w:val="0"/>
          <w:numId w:val="3"/>
        </w:numPr>
        <w:tabs>
          <w:tab w:val="left" w:pos="817"/>
          <w:tab w:val="left" w:pos="818"/>
        </w:tabs>
        <w:ind w:hanging="362"/>
        <w:rPr>
          <w:b/>
          <w:i/>
          <w:sz w:val="24"/>
        </w:rPr>
      </w:pPr>
      <w:r>
        <w:rPr>
          <w:b/>
          <w:i/>
          <w:sz w:val="24"/>
        </w:rPr>
        <w:t>uczenie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rywalizacji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przyjaznej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atmosferze.</w:t>
      </w:r>
    </w:p>
    <w:p w:rsidR="00CC0AE8" w:rsidRPr="00161D14" w:rsidRDefault="00CC0AE8">
      <w:pPr>
        <w:pStyle w:val="Tekstpodstawowy"/>
        <w:spacing w:before="8"/>
        <w:rPr>
          <w:color w:val="0070C0"/>
          <w:sz w:val="28"/>
          <w:szCs w:val="28"/>
        </w:rPr>
      </w:pPr>
    </w:p>
    <w:p w:rsidR="00CC0AE8" w:rsidRPr="00161D14" w:rsidRDefault="00097827">
      <w:pPr>
        <w:pStyle w:val="Tekstpodstawowy"/>
        <w:spacing w:before="101"/>
        <w:ind w:left="817"/>
        <w:rPr>
          <w:color w:val="0070C0"/>
          <w:sz w:val="28"/>
          <w:szCs w:val="28"/>
        </w:rPr>
      </w:pPr>
      <w:r w:rsidRPr="00161D14">
        <w:rPr>
          <w:color w:val="0070C0"/>
          <w:spacing w:val="-3"/>
          <w:sz w:val="28"/>
          <w:szCs w:val="28"/>
        </w:rPr>
        <w:t xml:space="preserve"> </w:t>
      </w:r>
      <w:r w:rsidRPr="00161D14">
        <w:rPr>
          <w:color w:val="0070C0"/>
          <w:sz w:val="28"/>
          <w:szCs w:val="28"/>
        </w:rPr>
        <w:t>Zasady</w:t>
      </w:r>
      <w:r w:rsidRPr="00161D14">
        <w:rPr>
          <w:color w:val="0070C0"/>
          <w:spacing w:val="-3"/>
          <w:sz w:val="28"/>
          <w:szCs w:val="28"/>
        </w:rPr>
        <w:t xml:space="preserve"> </w:t>
      </w:r>
      <w:r w:rsidRPr="00161D14">
        <w:rPr>
          <w:color w:val="0070C0"/>
          <w:sz w:val="28"/>
          <w:szCs w:val="28"/>
        </w:rPr>
        <w:t>uczestnictwa:</w:t>
      </w:r>
    </w:p>
    <w:p w:rsidR="00CC0AE8" w:rsidRDefault="00CC0AE8">
      <w:pPr>
        <w:pStyle w:val="Tekstpodstawowy"/>
        <w:spacing w:before="0"/>
        <w:rPr>
          <w:sz w:val="23"/>
        </w:rPr>
      </w:pPr>
    </w:p>
    <w:p w:rsidR="00CC0AE8" w:rsidRDefault="00097827">
      <w:pPr>
        <w:pStyle w:val="Akapitzlist"/>
        <w:numPr>
          <w:ilvl w:val="0"/>
          <w:numId w:val="3"/>
        </w:numPr>
        <w:tabs>
          <w:tab w:val="left" w:pos="817"/>
          <w:tab w:val="left" w:pos="818"/>
        </w:tabs>
        <w:spacing w:before="100"/>
        <w:ind w:hanging="362"/>
        <w:rPr>
          <w:b/>
          <w:i/>
          <w:sz w:val="24"/>
        </w:rPr>
      </w:pPr>
      <w:r>
        <w:rPr>
          <w:b/>
          <w:i/>
          <w:sz w:val="24"/>
        </w:rPr>
        <w:t>konkurs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przeznaczony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jest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uczniów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klas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I-III,</w:t>
      </w:r>
    </w:p>
    <w:p w:rsidR="00CC0AE8" w:rsidRDefault="00097827">
      <w:pPr>
        <w:pStyle w:val="Akapitzlist"/>
        <w:numPr>
          <w:ilvl w:val="0"/>
          <w:numId w:val="3"/>
        </w:numPr>
        <w:tabs>
          <w:tab w:val="left" w:pos="817"/>
          <w:tab w:val="left" w:pos="818"/>
        </w:tabs>
        <w:spacing w:before="43" w:line="271" w:lineRule="auto"/>
        <w:ind w:right="360"/>
        <w:rPr>
          <w:b/>
          <w:i/>
          <w:sz w:val="24"/>
        </w:rPr>
      </w:pPr>
      <w:r>
        <w:rPr>
          <w:b/>
          <w:i/>
          <w:sz w:val="24"/>
        </w:rPr>
        <w:t xml:space="preserve">każda klasa typuje </w:t>
      </w:r>
      <w:r w:rsidR="00EF60BB">
        <w:rPr>
          <w:b/>
          <w:i/>
          <w:sz w:val="24"/>
        </w:rPr>
        <w:t>po 5</w:t>
      </w:r>
      <w:r>
        <w:rPr>
          <w:b/>
          <w:i/>
          <w:sz w:val="24"/>
        </w:rPr>
        <w:t xml:space="preserve"> uczni</w:t>
      </w:r>
      <w:r w:rsidR="00C23C9F">
        <w:rPr>
          <w:b/>
          <w:i/>
          <w:sz w:val="24"/>
        </w:rPr>
        <w:t>ów</w:t>
      </w:r>
      <w:r>
        <w:rPr>
          <w:b/>
          <w:i/>
          <w:sz w:val="24"/>
        </w:rPr>
        <w:t xml:space="preserve"> wyłoniony</w:t>
      </w:r>
      <w:r w:rsidR="00EF60BB">
        <w:rPr>
          <w:b/>
          <w:i/>
          <w:sz w:val="24"/>
        </w:rPr>
        <w:t>ch</w:t>
      </w:r>
      <w:r>
        <w:rPr>
          <w:b/>
          <w:i/>
          <w:sz w:val="24"/>
        </w:rPr>
        <w:t xml:space="preserve"> podczas eliminacji</w:t>
      </w:r>
      <w:r>
        <w:rPr>
          <w:b/>
          <w:i/>
          <w:spacing w:val="-80"/>
          <w:sz w:val="24"/>
        </w:rPr>
        <w:t xml:space="preserve"> </w:t>
      </w:r>
      <w:r w:rsidR="00EF60BB">
        <w:rPr>
          <w:b/>
          <w:i/>
          <w:spacing w:val="-80"/>
          <w:sz w:val="24"/>
        </w:rPr>
        <w:t xml:space="preserve">   </w:t>
      </w:r>
      <w:r>
        <w:rPr>
          <w:b/>
          <w:i/>
          <w:sz w:val="24"/>
          <w:shd w:val="clear" w:color="auto" w:fill="FFFFFF"/>
        </w:rPr>
        <w:t>klasowych,</w:t>
      </w:r>
    </w:p>
    <w:p w:rsidR="00CC0AE8" w:rsidRDefault="00097827">
      <w:pPr>
        <w:pStyle w:val="Akapitzlist"/>
        <w:numPr>
          <w:ilvl w:val="0"/>
          <w:numId w:val="3"/>
        </w:numPr>
        <w:tabs>
          <w:tab w:val="left" w:pos="817"/>
          <w:tab w:val="left" w:pos="818"/>
        </w:tabs>
        <w:spacing w:before="8" w:line="273" w:lineRule="auto"/>
        <w:ind w:right="803"/>
        <w:rPr>
          <w:b/>
          <w:i/>
          <w:sz w:val="24"/>
        </w:rPr>
      </w:pPr>
      <w:r>
        <w:rPr>
          <w:b/>
          <w:i/>
          <w:sz w:val="24"/>
        </w:rPr>
        <w:t>konkurs będzie miał formę prezentacji  dowolnego utworu</w:t>
      </w:r>
      <w:r>
        <w:rPr>
          <w:b/>
          <w:i/>
          <w:spacing w:val="-80"/>
          <w:sz w:val="24"/>
        </w:rPr>
        <w:t xml:space="preserve"> </w:t>
      </w:r>
      <w:r>
        <w:rPr>
          <w:b/>
          <w:i/>
          <w:sz w:val="24"/>
        </w:rPr>
        <w:t>poetyckiego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Jana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Brzechwy</w:t>
      </w:r>
      <w:r w:rsidR="00C354D7">
        <w:rPr>
          <w:b/>
          <w:i/>
          <w:sz w:val="24"/>
        </w:rPr>
        <w:t xml:space="preserve"> lub Juliana Tuwima.</w:t>
      </w:r>
    </w:p>
    <w:p w:rsidR="00CC0AE8" w:rsidRPr="00C354D7" w:rsidRDefault="00C354D7" w:rsidP="00C354D7">
      <w:pPr>
        <w:tabs>
          <w:tab w:val="left" w:pos="1156"/>
        </w:tabs>
        <w:spacing w:before="100"/>
        <w:ind w:left="816"/>
        <w:rPr>
          <w:b/>
          <w:i/>
          <w:sz w:val="24"/>
        </w:rPr>
      </w:pPr>
      <w:r>
        <w:rPr>
          <w:b/>
          <w:i/>
          <w:sz w:val="24"/>
        </w:rPr>
        <w:t>3.</w:t>
      </w:r>
      <w:r w:rsidR="00097827" w:rsidRPr="00C354D7">
        <w:rPr>
          <w:b/>
          <w:i/>
          <w:sz w:val="24"/>
        </w:rPr>
        <w:t>Przebieg</w:t>
      </w:r>
      <w:r w:rsidR="00097827" w:rsidRPr="00C354D7">
        <w:rPr>
          <w:b/>
          <w:i/>
          <w:spacing w:val="-5"/>
          <w:sz w:val="24"/>
        </w:rPr>
        <w:t xml:space="preserve"> </w:t>
      </w:r>
      <w:r w:rsidR="00097827" w:rsidRPr="00C354D7">
        <w:rPr>
          <w:b/>
          <w:i/>
          <w:sz w:val="24"/>
        </w:rPr>
        <w:t>konkursu</w:t>
      </w:r>
    </w:p>
    <w:p w:rsidR="00CC0AE8" w:rsidRDefault="00CC0AE8">
      <w:pPr>
        <w:pStyle w:val="Tekstpodstawowy"/>
        <w:spacing w:before="1"/>
        <w:rPr>
          <w:sz w:val="23"/>
        </w:rPr>
      </w:pPr>
    </w:p>
    <w:p w:rsidR="008350C9" w:rsidRPr="008350C9" w:rsidRDefault="00097827">
      <w:pPr>
        <w:pStyle w:val="Akapitzlist"/>
        <w:numPr>
          <w:ilvl w:val="0"/>
          <w:numId w:val="2"/>
        </w:numPr>
        <w:tabs>
          <w:tab w:val="left" w:pos="1191"/>
        </w:tabs>
        <w:spacing w:before="100" w:line="276" w:lineRule="auto"/>
        <w:ind w:right="153" w:firstLine="0"/>
        <w:rPr>
          <w:b/>
          <w:i/>
          <w:sz w:val="24"/>
        </w:rPr>
      </w:pPr>
      <w:r>
        <w:rPr>
          <w:b/>
          <w:i/>
          <w:sz w:val="24"/>
        </w:rPr>
        <w:t>I etap : eliminacje klasowe</w:t>
      </w:r>
      <w:r w:rsidR="008350C9">
        <w:rPr>
          <w:b/>
          <w:i/>
          <w:sz w:val="24"/>
        </w:rPr>
        <w:t xml:space="preserve"> </w:t>
      </w:r>
      <w:r w:rsidR="002D7BE7">
        <w:rPr>
          <w:b/>
          <w:i/>
          <w:sz w:val="24"/>
        </w:rPr>
        <w:t>(</w:t>
      </w:r>
      <w:r w:rsidR="008350C9">
        <w:rPr>
          <w:b/>
          <w:i/>
          <w:sz w:val="24"/>
        </w:rPr>
        <w:t>wszyscy uczniowie)</w:t>
      </w:r>
      <w:r>
        <w:rPr>
          <w:b/>
          <w:i/>
          <w:sz w:val="24"/>
        </w:rPr>
        <w:t xml:space="preserve"> </w:t>
      </w:r>
      <w:r w:rsidR="008350C9">
        <w:rPr>
          <w:b/>
          <w:i/>
          <w:sz w:val="24"/>
        </w:rPr>
        <w:t xml:space="preserve">- </w:t>
      </w:r>
      <w:r w:rsidR="00C354D7" w:rsidRPr="00161D14">
        <w:rPr>
          <w:b/>
          <w:i/>
          <w:color w:val="00B050"/>
          <w:sz w:val="24"/>
        </w:rPr>
        <w:t xml:space="preserve">30. 05 </w:t>
      </w:r>
    </w:p>
    <w:p w:rsidR="00CC0AE8" w:rsidRDefault="00C354D7" w:rsidP="008350C9">
      <w:pPr>
        <w:pStyle w:val="Akapitzlist"/>
        <w:tabs>
          <w:tab w:val="left" w:pos="1191"/>
        </w:tabs>
        <w:spacing w:before="100" w:line="276" w:lineRule="auto"/>
        <w:ind w:right="153" w:firstLine="0"/>
        <w:rPr>
          <w:b/>
          <w:i/>
          <w:sz w:val="24"/>
        </w:rPr>
      </w:pPr>
      <w:r w:rsidRPr="00161D14">
        <w:rPr>
          <w:b/>
          <w:i/>
          <w:sz w:val="24"/>
        </w:rPr>
        <w:t>(poniedziałek)</w:t>
      </w:r>
    </w:p>
    <w:p w:rsidR="00CC0AE8" w:rsidRDefault="00097827" w:rsidP="00C354D7">
      <w:pPr>
        <w:pStyle w:val="Akapitzlist"/>
        <w:numPr>
          <w:ilvl w:val="0"/>
          <w:numId w:val="2"/>
        </w:numPr>
        <w:tabs>
          <w:tab w:val="left" w:pos="1197"/>
        </w:tabs>
        <w:spacing w:before="0" w:line="291" w:lineRule="exact"/>
        <w:ind w:left="1196" w:hanging="380"/>
        <w:rPr>
          <w:b/>
          <w:i/>
          <w:sz w:val="24"/>
        </w:rPr>
      </w:pPr>
      <w:r>
        <w:rPr>
          <w:b/>
          <w:i/>
          <w:sz w:val="24"/>
        </w:rPr>
        <w:t>II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etap:</w:t>
      </w:r>
      <w:r>
        <w:rPr>
          <w:b/>
          <w:i/>
          <w:spacing w:val="-4"/>
          <w:sz w:val="24"/>
        </w:rPr>
        <w:t xml:space="preserve"> </w:t>
      </w:r>
      <w:r w:rsidR="00C354D7">
        <w:rPr>
          <w:b/>
          <w:i/>
          <w:sz w:val="24"/>
        </w:rPr>
        <w:t>konkurs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szkol</w:t>
      </w:r>
      <w:r w:rsidR="00C354D7">
        <w:rPr>
          <w:b/>
          <w:i/>
          <w:sz w:val="24"/>
        </w:rPr>
        <w:t xml:space="preserve">ny – </w:t>
      </w:r>
      <w:r w:rsidR="00C354D7" w:rsidRPr="00161D14">
        <w:rPr>
          <w:b/>
          <w:i/>
          <w:color w:val="00B050"/>
          <w:sz w:val="24"/>
        </w:rPr>
        <w:t xml:space="preserve">31. 05 </w:t>
      </w:r>
      <w:r w:rsidR="00C354D7">
        <w:rPr>
          <w:b/>
          <w:i/>
          <w:sz w:val="24"/>
        </w:rPr>
        <w:t>(wtorek</w:t>
      </w:r>
      <w:r w:rsidR="00161D14">
        <w:rPr>
          <w:b/>
          <w:i/>
          <w:sz w:val="24"/>
        </w:rPr>
        <w:t>)</w:t>
      </w:r>
    </w:p>
    <w:p w:rsidR="00C354D7" w:rsidRDefault="00161D14" w:rsidP="00C354D7">
      <w:pPr>
        <w:tabs>
          <w:tab w:val="left" w:pos="1197"/>
        </w:tabs>
        <w:spacing w:line="291" w:lineRule="exact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64384" behindDoc="1" locked="0" layoutInCell="1" allowOverlap="1" wp14:anchorId="50005B0A">
            <wp:simplePos x="0" y="0"/>
            <wp:positionH relativeFrom="column">
              <wp:posOffset>127000</wp:posOffset>
            </wp:positionH>
            <wp:positionV relativeFrom="paragraph">
              <wp:posOffset>132715</wp:posOffset>
            </wp:positionV>
            <wp:extent cx="2049780" cy="2589975"/>
            <wp:effectExtent l="0" t="0" r="762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58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D7" w:rsidRPr="00613124" w:rsidRDefault="00161D14" w:rsidP="00613124">
      <w:pPr>
        <w:rPr>
          <w:b/>
          <w:i/>
          <w:color w:val="0070C0"/>
          <w:sz w:val="28"/>
          <w:szCs w:val="28"/>
        </w:rPr>
      </w:pPr>
      <w:r w:rsidRPr="00161D14">
        <w:rPr>
          <w:b/>
          <w:i/>
          <w:color w:val="0070C0"/>
          <w:sz w:val="28"/>
          <w:szCs w:val="28"/>
        </w:rPr>
        <w:t xml:space="preserve">                                                                      </w:t>
      </w:r>
      <w:r w:rsidR="00C354D7" w:rsidRPr="00161D14">
        <w:rPr>
          <w:b/>
          <w:i/>
          <w:color w:val="0070C0"/>
          <w:sz w:val="28"/>
          <w:szCs w:val="28"/>
        </w:rPr>
        <w:t>Kryteria</w:t>
      </w:r>
      <w:r w:rsidR="00C354D7" w:rsidRPr="00161D14">
        <w:rPr>
          <w:b/>
          <w:i/>
          <w:color w:val="0070C0"/>
          <w:spacing w:val="-5"/>
          <w:sz w:val="28"/>
          <w:szCs w:val="28"/>
        </w:rPr>
        <w:t xml:space="preserve"> </w:t>
      </w:r>
      <w:r w:rsidR="00C354D7" w:rsidRPr="00161D14">
        <w:rPr>
          <w:b/>
          <w:i/>
          <w:color w:val="0070C0"/>
          <w:sz w:val="28"/>
          <w:szCs w:val="28"/>
        </w:rPr>
        <w:t>oceny:</w:t>
      </w:r>
    </w:p>
    <w:p w:rsidR="00C354D7" w:rsidRPr="00097827" w:rsidRDefault="00C354D7" w:rsidP="00097827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97827">
        <w:rPr>
          <w:rFonts w:ascii="Comic Sans MS" w:hAnsi="Comic Sans MS"/>
          <w:sz w:val="28"/>
          <w:szCs w:val="28"/>
        </w:rPr>
        <w:t>pamięciowe opanowanie</w:t>
      </w:r>
      <w:r w:rsidR="00097827" w:rsidRPr="00097827">
        <w:rPr>
          <w:rFonts w:ascii="Comic Sans MS" w:hAnsi="Comic Sans MS"/>
          <w:sz w:val="28"/>
          <w:szCs w:val="28"/>
        </w:rPr>
        <w:t xml:space="preserve"> wybranego tekstu</w:t>
      </w:r>
      <w:r w:rsidRPr="00097827">
        <w:rPr>
          <w:rFonts w:ascii="Comic Sans MS" w:hAnsi="Comic Sans MS"/>
          <w:sz w:val="28"/>
          <w:szCs w:val="28"/>
        </w:rPr>
        <w:t>,</w:t>
      </w:r>
    </w:p>
    <w:p w:rsidR="00097827" w:rsidRPr="00097827" w:rsidRDefault="00C354D7" w:rsidP="00097827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097827">
        <w:rPr>
          <w:rFonts w:ascii="Comic Sans MS" w:hAnsi="Comic Sans MS"/>
          <w:sz w:val="28"/>
          <w:szCs w:val="28"/>
        </w:rPr>
        <w:t xml:space="preserve">interpretacja </w:t>
      </w:r>
      <w:r w:rsidR="00097827" w:rsidRPr="00097827">
        <w:rPr>
          <w:rFonts w:ascii="Comic Sans MS" w:hAnsi="Comic Sans MS"/>
          <w:sz w:val="28"/>
          <w:szCs w:val="28"/>
        </w:rPr>
        <w:t xml:space="preserve">słowna </w:t>
      </w:r>
      <w:r w:rsidRPr="00097827">
        <w:rPr>
          <w:rFonts w:ascii="Comic Sans MS" w:hAnsi="Comic Sans MS"/>
          <w:sz w:val="28"/>
          <w:szCs w:val="28"/>
        </w:rPr>
        <w:t>tekstu</w:t>
      </w:r>
      <w:r w:rsidR="00097827" w:rsidRPr="00097827">
        <w:rPr>
          <w:rFonts w:ascii="Comic Sans MS" w:hAnsi="Comic Sans MS"/>
          <w:sz w:val="28"/>
          <w:szCs w:val="28"/>
        </w:rPr>
        <w:t xml:space="preserve"> </w:t>
      </w:r>
    </w:p>
    <w:p w:rsidR="00C354D7" w:rsidRPr="00613124" w:rsidRDefault="00097827" w:rsidP="00097827">
      <w:pPr>
        <w:rPr>
          <w:rFonts w:ascii="Comic Sans MS" w:hAnsi="Comic Sans MS"/>
          <w:sz w:val="28"/>
          <w:szCs w:val="28"/>
        </w:rPr>
      </w:pPr>
      <w:r w:rsidRPr="00613124">
        <w:rPr>
          <w:rFonts w:ascii="Comic Sans MS" w:hAnsi="Comic Sans MS"/>
        </w:rPr>
        <w:t xml:space="preserve">                                                                        </w:t>
      </w:r>
      <w:r w:rsidR="00613124">
        <w:rPr>
          <w:rFonts w:ascii="Comic Sans MS" w:hAnsi="Comic Sans MS"/>
        </w:rPr>
        <w:t xml:space="preserve">              </w:t>
      </w:r>
      <w:r w:rsidRPr="00613124">
        <w:rPr>
          <w:rFonts w:ascii="Comic Sans MS" w:hAnsi="Comic Sans MS"/>
        </w:rPr>
        <w:t xml:space="preserve"> </w:t>
      </w:r>
      <w:r w:rsidRPr="00613124">
        <w:rPr>
          <w:rFonts w:ascii="Comic Sans MS" w:hAnsi="Comic Sans MS"/>
          <w:sz w:val="28"/>
          <w:szCs w:val="28"/>
        </w:rPr>
        <w:t>(tempo, intonacja, dykcja)</w:t>
      </w:r>
      <w:r w:rsidR="00C354D7" w:rsidRPr="00613124">
        <w:rPr>
          <w:rFonts w:ascii="Comic Sans MS" w:hAnsi="Comic Sans MS"/>
          <w:sz w:val="28"/>
          <w:szCs w:val="28"/>
        </w:rPr>
        <w:t>,</w:t>
      </w:r>
    </w:p>
    <w:p w:rsidR="00C354D7" w:rsidRPr="00097827" w:rsidRDefault="00C354D7" w:rsidP="00097827">
      <w:pPr>
        <w:pStyle w:val="Akapitzlist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097827">
        <w:rPr>
          <w:rFonts w:ascii="Comic Sans MS" w:hAnsi="Comic Sans MS"/>
          <w:sz w:val="28"/>
          <w:szCs w:val="28"/>
        </w:rPr>
        <w:t>kultura słowa,</w:t>
      </w:r>
    </w:p>
    <w:p w:rsidR="00161D14" w:rsidRPr="00097827" w:rsidRDefault="00C354D7" w:rsidP="00097827">
      <w:pPr>
        <w:pStyle w:val="Akapitzlist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097827">
        <w:rPr>
          <w:rFonts w:ascii="Comic Sans MS" w:hAnsi="Comic Sans MS"/>
          <w:sz w:val="28"/>
          <w:szCs w:val="28"/>
        </w:rPr>
        <w:t>ogólny wyraz artystyczny</w:t>
      </w:r>
      <w:r w:rsidR="00097827" w:rsidRPr="00097827">
        <w:rPr>
          <w:rFonts w:ascii="Comic Sans MS" w:hAnsi="Comic Sans MS"/>
          <w:sz w:val="28"/>
          <w:szCs w:val="28"/>
        </w:rPr>
        <w:t xml:space="preserve">                         </w:t>
      </w:r>
    </w:p>
    <w:p w:rsidR="00161D14" w:rsidRPr="00097827" w:rsidRDefault="00161D14" w:rsidP="00097827">
      <w:pPr>
        <w:rPr>
          <w:rFonts w:ascii="Comic Sans MS" w:hAnsi="Comic Sans MS"/>
          <w:sz w:val="28"/>
          <w:szCs w:val="28"/>
        </w:rPr>
      </w:pPr>
      <w:r w:rsidRPr="00097827">
        <w:t xml:space="preserve">                                  </w:t>
      </w:r>
      <w:r w:rsidR="00097827">
        <w:t xml:space="preserve">       </w:t>
      </w:r>
      <w:r w:rsidRPr="00097827">
        <w:t xml:space="preserve">    </w:t>
      </w:r>
      <w:r w:rsidR="00C354D7" w:rsidRPr="00097827">
        <w:t xml:space="preserve"> </w:t>
      </w:r>
      <w:r w:rsidR="00097827">
        <w:t xml:space="preserve">                      </w:t>
      </w:r>
      <w:r w:rsidR="00613124">
        <w:t xml:space="preserve">     </w:t>
      </w:r>
      <w:r w:rsidR="00C354D7" w:rsidRPr="00097827">
        <w:rPr>
          <w:rFonts w:ascii="Comic Sans MS" w:hAnsi="Comic Sans MS"/>
          <w:sz w:val="28"/>
          <w:szCs w:val="28"/>
        </w:rPr>
        <w:t xml:space="preserve">(uzasadniony gest </w:t>
      </w:r>
      <w:r w:rsidR="00097827" w:rsidRPr="00097827">
        <w:rPr>
          <w:rFonts w:ascii="Comic Sans MS" w:hAnsi="Comic Sans MS"/>
          <w:sz w:val="28"/>
          <w:szCs w:val="28"/>
        </w:rPr>
        <w:t xml:space="preserve">i ruch </w:t>
      </w:r>
      <w:r w:rsidR="00C354D7" w:rsidRPr="00097827">
        <w:rPr>
          <w:rFonts w:ascii="Comic Sans MS" w:hAnsi="Comic Sans MS"/>
          <w:sz w:val="28"/>
          <w:szCs w:val="28"/>
        </w:rPr>
        <w:t xml:space="preserve">sceniczny, </w:t>
      </w:r>
    </w:p>
    <w:p w:rsidR="00C354D7" w:rsidRPr="00097827" w:rsidRDefault="00161D14" w:rsidP="00097827">
      <w:pPr>
        <w:rPr>
          <w:rFonts w:ascii="Comic Sans MS" w:hAnsi="Comic Sans MS"/>
          <w:sz w:val="28"/>
          <w:szCs w:val="28"/>
        </w:rPr>
        <w:sectPr w:rsidR="00C354D7" w:rsidRPr="00097827">
          <w:type w:val="continuous"/>
          <w:pgSz w:w="11910" w:h="16840"/>
          <w:pgMar w:top="620" w:right="760" w:bottom="280" w:left="700" w:header="708" w:footer="708" w:gutter="0"/>
          <w:cols w:space="708"/>
        </w:sectPr>
      </w:pPr>
      <w:r w:rsidRPr="00097827">
        <w:rPr>
          <w:rFonts w:ascii="Comic Sans MS" w:hAnsi="Comic Sans MS"/>
          <w:sz w:val="28"/>
          <w:szCs w:val="28"/>
        </w:rPr>
        <w:t xml:space="preserve">                                               </w:t>
      </w:r>
      <w:r w:rsidR="00097827">
        <w:rPr>
          <w:rFonts w:ascii="Comic Sans MS" w:hAnsi="Comic Sans MS"/>
          <w:sz w:val="28"/>
          <w:szCs w:val="28"/>
        </w:rPr>
        <w:t xml:space="preserve">                </w:t>
      </w:r>
      <w:r w:rsidR="00613124">
        <w:rPr>
          <w:rFonts w:ascii="Comic Sans MS" w:hAnsi="Comic Sans MS"/>
          <w:sz w:val="28"/>
          <w:szCs w:val="28"/>
        </w:rPr>
        <w:t xml:space="preserve">   </w:t>
      </w:r>
      <w:bookmarkStart w:id="0" w:name="_GoBack"/>
      <w:bookmarkEnd w:id="0"/>
      <w:r w:rsidRPr="00097827">
        <w:rPr>
          <w:rFonts w:ascii="Comic Sans MS" w:hAnsi="Comic Sans MS"/>
          <w:sz w:val="28"/>
          <w:szCs w:val="28"/>
        </w:rPr>
        <w:t xml:space="preserve">  </w:t>
      </w:r>
      <w:r w:rsidR="00C354D7" w:rsidRPr="00097827">
        <w:rPr>
          <w:rFonts w:ascii="Comic Sans MS" w:hAnsi="Comic Sans MS"/>
          <w:sz w:val="28"/>
          <w:szCs w:val="28"/>
        </w:rPr>
        <w:t xml:space="preserve">strój </w:t>
      </w:r>
      <w:r w:rsidR="00097827" w:rsidRPr="00097827">
        <w:rPr>
          <w:rFonts w:ascii="Comic Sans MS" w:hAnsi="Comic Sans MS"/>
          <w:sz w:val="28"/>
          <w:szCs w:val="28"/>
        </w:rPr>
        <w:t>, rekwizyt</w:t>
      </w:r>
      <w:r w:rsidR="008350C9">
        <w:rPr>
          <w:rFonts w:ascii="Comic Sans MS" w:hAnsi="Comic Sans MS"/>
          <w:sz w:val="28"/>
          <w:szCs w:val="28"/>
        </w:rPr>
        <w:t>y)</w:t>
      </w:r>
    </w:p>
    <w:p w:rsidR="008350C9" w:rsidRPr="008350C9" w:rsidRDefault="008350C9" w:rsidP="008350C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Verdana" w:hAnsi="Verdana" w:cs="Arial"/>
          <w:b/>
          <w:i/>
        </w:rPr>
      </w:pPr>
      <w:r w:rsidRPr="008350C9">
        <w:rPr>
          <w:rFonts w:ascii="Verdana" w:hAnsi="Verdana" w:cs="Arial"/>
          <w:b/>
          <w:i/>
        </w:rPr>
        <w:lastRenderedPageBreak/>
        <w:t>Nagrody dla laureatów i uczestników konkursu:</w:t>
      </w:r>
    </w:p>
    <w:p w:rsidR="008350C9" w:rsidRDefault="008350C9" w:rsidP="008350C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Verdana" w:hAnsi="Verdana" w:cs="Arial"/>
          <w:b/>
          <w:i/>
        </w:rPr>
      </w:pPr>
      <w:r w:rsidRPr="008350C9">
        <w:rPr>
          <w:rFonts w:ascii="Verdana" w:hAnsi="Verdana" w:cs="Arial"/>
          <w:b/>
          <w:i/>
        </w:rPr>
        <w:t>Laureaci I, II i III miejsca otrzymają nagrody rzeczowe oraz dyplomy. Pozostałym uczestnikom konkursu zostaną wręczone dyplomy z podziękowaniem za udział w konkursie.</w:t>
      </w:r>
    </w:p>
    <w:p w:rsidR="008350C9" w:rsidRDefault="008350C9" w:rsidP="008350C9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Verdana" w:hAnsi="Verdana" w:cs="Arial"/>
          <w:b/>
          <w:i/>
        </w:rPr>
      </w:pPr>
    </w:p>
    <w:p w:rsidR="008350C9" w:rsidRDefault="008350C9" w:rsidP="008350C9">
      <w:pPr>
        <w:pStyle w:val="NormalnyWeb"/>
        <w:shd w:val="clear" w:color="auto" w:fill="FFFFFF"/>
        <w:spacing w:before="0" w:beforeAutospacing="0" w:after="150" w:afterAutospacing="0" w:line="255" w:lineRule="atLeast"/>
        <w:jc w:val="right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      Koordynatorzy konkursu: </w:t>
      </w:r>
    </w:p>
    <w:p w:rsidR="008350C9" w:rsidRDefault="008350C9" w:rsidP="008350C9">
      <w:pPr>
        <w:pStyle w:val="NormalnyWeb"/>
        <w:shd w:val="clear" w:color="auto" w:fill="FFFFFF"/>
        <w:spacing w:before="0" w:beforeAutospacing="0" w:after="150" w:afterAutospacing="0" w:line="255" w:lineRule="atLeast"/>
        <w:jc w:val="right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        Ewa Saładyga</w:t>
      </w:r>
    </w:p>
    <w:p w:rsidR="008350C9" w:rsidRPr="008350C9" w:rsidRDefault="008350C9" w:rsidP="008350C9">
      <w:pPr>
        <w:pStyle w:val="NormalnyWeb"/>
        <w:shd w:val="clear" w:color="auto" w:fill="FFFFFF"/>
        <w:spacing w:before="0" w:beforeAutospacing="0" w:after="150" w:afterAutospacing="0" w:line="255" w:lineRule="atLeast"/>
        <w:jc w:val="right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       Barbara Traczyk</w:t>
      </w:r>
    </w:p>
    <w:p w:rsidR="00CC0AE8" w:rsidRPr="008350C9" w:rsidRDefault="00CC0AE8" w:rsidP="008350C9">
      <w:pPr>
        <w:pStyle w:val="Tekstpodstawowy"/>
        <w:spacing w:line="276" w:lineRule="auto"/>
        <w:ind w:right="465"/>
        <w:jc w:val="right"/>
        <w:rPr>
          <w:b w:val="0"/>
          <w:i w:val="0"/>
        </w:rPr>
      </w:pPr>
    </w:p>
    <w:sectPr w:rsidR="00CC0AE8" w:rsidRPr="008350C9">
      <w:pgSz w:w="11910" w:h="16840"/>
      <w:pgMar w:top="62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005"/>
    <w:multiLevelType w:val="hybridMultilevel"/>
    <w:tmpl w:val="A300B580"/>
    <w:lvl w:ilvl="0" w:tplc="72F6E308">
      <w:start w:val="6"/>
      <w:numFmt w:val="decimal"/>
      <w:lvlText w:val="%1."/>
      <w:lvlJc w:val="left"/>
      <w:pPr>
        <w:ind w:left="998" w:hanging="259"/>
        <w:jc w:val="right"/>
      </w:pPr>
      <w:rPr>
        <w:rFonts w:ascii="Verdana" w:eastAsia="Verdana" w:hAnsi="Verdana" w:cs="Verdana" w:hint="default"/>
        <w:b/>
        <w:bCs/>
        <w:i/>
        <w:iCs/>
        <w:w w:val="100"/>
        <w:sz w:val="22"/>
        <w:szCs w:val="22"/>
        <w:lang w:val="pl-PL" w:eastAsia="en-US" w:bidi="ar-SA"/>
      </w:rPr>
    </w:lvl>
    <w:lvl w:ilvl="1" w:tplc="4B36ED8A">
      <w:numFmt w:val="bullet"/>
      <w:lvlText w:val=""/>
      <w:lvlJc w:val="left"/>
      <w:pPr>
        <w:ind w:left="1460" w:hanging="44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650FDE6">
      <w:numFmt w:val="bullet"/>
      <w:lvlText w:val="•"/>
      <w:lvlJc w:val="left"/>
      <w:pPr>
        <w:ind w:left="2458" w:hanging="442"/>
      </w:pPr>
      <w:rPr>
        <w:rFonts w:hint="default"/>
        <w:lang w:val="pl-PL" w:eastAsia="en-US" w:bidi="ar-SA"/>
      </w:rPr>
    </w:lvl>
    <w:lvl w:ilvl="3" w:tplc="1878F386">
      <w:numFmt w:val="bullet"/>
      <w:lvlText w:val="•"/>
      <w:lvlJc w:val="left"/>
      <w:pPr>
        <w:ind w:left="3456" w:hanging="442"/>
      </w:pPr>
      <w:rPr>
        <w:rFonts w:hint="default"/>
        <w:lang w:val="pl-PL" w:eastAsia="en-US" w:bidi="ar-SA"/>
      </w:rPr>
    </w:lvl>
    <w:lvl w:ilvl="4" w:tplc="21F055DA">
      <w:numFmt w:val="bullet"/>
      <w:lvlText w:val="•"/>
      <w:lvlJc w:val="left"/>
      <w:pPr>
        <w:ind w:left="4455" w:hanging="442"/>
      </w:pPr>
      <w:rPr>
        <w:rFonts w:hint="default"/>
        <w:lang w:val="pl-PL" w:eastAsia="en-US" w:bidi="ar-SA"/>
      </w:rPr>
    </w:lvl>
    <w:lvl w:ilvl="5" w:tplc="F77267BC">
      <w:numFmt w:val="bullet"/>
      <w:lvlText w:val="•"/>
      <w:lvlJc w:val="left"/>
      <w:pPr>
        <w:ind w:left="5453" w:hanging="442"/>
      </w:pPr>
      <w:rPr>
        <w:rFonts w:hint="default"/>
        <w:lang w:val="pl-PL" w:eastAsia="en-US" w:bidi="ar-SA"/>
      </w:rPr>
    </w:lvl>
    <w:lvl w:ilvl="6" w:tplc="22264F04">
      <w:numFmt w:val="bullet"/>
      <w:lvlText w:val="•"/>
      <w:lvlJc w:val="left"/>
      <w:pPr>
        <w:ind w:left="6452" w:hanging="442"/>
      </w:pPr>
      <w:rPr>
        <w:rFonts w:hint="default"/>
        <w:lang w:val="pl-PL" w:eastAsia="en-US" w:bidi="ar-SA"/>
      </w:rPr>
    </w:lvl>
    <w:lvl w:ilvl="7" w:tplc="CD04C2BA">
      <w:numFmt w:val="bullet"/>
      <w:lvlText w:val="•"/>
      <w:lvlJc w:val="left"/>
      <w:pPr>
        <w:ind w:left="7450" w:hanging="442"/>
      </w:pPr>
      <w:rPr>
        <w:rFonts w:hint="default"/>
        <w:lang w:val="pl-PL" w:eastAsia="en-US" w:bidi="ar-SA"/>
      </w:rPr>
    </w:lvl>
    <w:lvl w:ilvl="8" w:tplc="FB4E97FC">
      <w:numFmt w:val="bullet"/>
      <w:lvlText w:val="•"/>
      <w:lvlJc w:val="left"/>
      <w:pPr>
        <w:ind w:left="8449" w:hanging="442"/>
      </w:pPr>
      <w:rPr>
        <w:rFonts w:hint="default"/>
        <w:lang w:val="pl-PL" w:eastAsia="en-US" w:bidi="ar-SA"/>
      </w:rPr>
    </w:lvl>
  </w:abstractNum>
  <w:abstractNum w:abstractNumId="1" w15:restartNumberingAfterBreak="0">
    <w:nsid w:val="0E104149"/>
    <w:multiLevelType w:val="hybridMultilevel"/>
    <w:tmpl w:val="1FA8E7B8"/>
    <w:lvl w:ilvl="0" w:tplc="0415000B">
      <w:start w:val="1"/>
      <w:numFmt w:val="bullet"/>
      <w:lvlText w:val=""/>
      <w:lvlJc w:val="left"/>
      <w:pPr>
        <w:ind w:left="6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2" w15:restartNumberingAfterBreak="0">
    <w:nsid w:val="1F9606F3"/>
    <w:multiLevelType w:val="hybridMultilevel"/>
    <w:tmpl w:val="6CB4A720"/>
    <w:lvl w:ilvl="0" w:tplc="278C6B82">
      <w:start w:val="1"/>
      <w:numFmt w:val="lowerLetter"/>
      <w:lvlText w:val="%1)"/>
      <w:lvlJc w:val="left"/>
      <w:pPr>
        <w:ind w:left="817" w:hanging="373"/>
      </w:pPr>
      <w:rPr>
        <w:rFonts w:ascii="Verdana" w:eastAsia="Verdana" w:hAnsi="Verdana" w:cs="Verdana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D4A8B18C">
      <w:numFmt w:val="bullet"/>
      <w:lvlText w:val="•"/>
      <w:lvlJc w:val="left"/>
      <w:pPr>
        <w:ind w:left="1782" w:hanging="373"/>
      </w:pPr>
      <w:rPr>
        <w:rFonts w:hint="default"/>
        <w:lang w:val="pl-PL" w:eastAsia="en-US" w:bidi="ar-SA"/>
      </w:rPr>
    </w:lvl>
    <w:lvl w:ilvl="2" w:tplc="D4F07850">
      <w:numFmt w:val="bullet"/>
      <w:lvlText w:val="•"/>
      <w:lvlJc w:val="left"/>
      <w:pPr>
        <w:ind w:left="2745" w:hanging="373"/>
      </w:pPr>
      <w:rPr>
        <w:rFonts w:hint="default"/>
        <w:lang w:val="pl-PL" w:eastAsia="en-US" w:bidi="ar-SA"/>
      </w:rPr>
    </w:lvl>
    <w:lvl w:ilvl="3" w:tplc="1896B336">
      <w:numFmt w:val="bullet"/>
      <w:lvlText w:val="•"/>
      <w:lvlJc w:val="left"/>
      <w:pPr>
        <w:ind w:left="3707" w:hanging="373"/>
      </w:pPr>
      <w:rPr>
        <w:rFonts w:hint="default"/>
        <w:lang w:val="pl-PL" w:eastAsia="en-US" w:bidi="ar-SA"/>
      </w:rPr>
    </w:lvl>
    <w:lvl w:ilvl="4" w:tplc="CD3403CA">
      <w:numFmt w:val="bullet"/>
      <w:lvlText w:val="•"/>
      <w:lvlJc w:val="left"/>
      <w:pPr>
        <w:ind w:left="4670" w:hanging="373"/>
      </w:pPr>
      <w:rPr>
        <w:rFonts w:hint="default"/>
        <w:lang w:val="pl-PL" w:eastAsia="en-US" w:bidi="ar-SA"/>
      </w:rPr>
    </w:lvl>
    <w:lvl w:ilvl="5" w:tplc="A2D8A936">
      <w:numFmt w:val="bullet"/>
      <w:lvlText w:val="•"/>
      <w:lvlJc w:val="left"/>
      <w:pPr>
        <w:ind w:left="5633" w:hanging="373"/>
      </w:pPr>
      <w:rPr>
        <w:rFonts w:hint="default"/>
        <w:lang w:val="pl-PL" w:eastAsia="en-US" w:bidi="ar-SA"/>
      </w:rPr>
    </w:lvl>
    <w:lvl w:ilvl="6" w:tplc="F0D0F9FE">
      <w:numFmt w:val="bullet"/>
      <w:lvlText w:val="•"/>
      <w:lvlJc w:val="left"/>
      <w:pPr>
        <w:ind w:left="6595" w:hanging="373"/>
      </w:pPr>
      <w:rPr>
        <w:rFonts w:hint="default"/>
        <w:lang w:val="pl-PL" w:eastAsia="en-US" w:bidi="ar-SA"/>
      </w:rPr>
    </w:lvl>
    <w:lvl w:ilvl="7" w:tplc="15E8DF48">
      <w:numFmt w:val="bullet"/>
      <w:lvlText w:val="•"/>
      <w:lvlJc w:val="left"/>
      <w:pPr>
        <w:ind w:left="7558" w:hanging="373"/>
      </w:pPr>
      <w:rPr>
        <w:rFonts w:hint="default"/>
        <w:lang w:val="pl-PL" w:eastAsia="en-US" w:bidi="ar-SA"/>
      </w:rPr>
    </w:lvl>
    <w:lvl w:ilvl="8" w:tplc="502038BA">
      <w:numFmt w:val="bullet"/>
      <w:lvlText w:val="•"/>
      <w:lvlJc w:val="left"/>
      <w:pPr>
        <w:ind w:left="8521" w:hanging="373"/>
      </w:pPr>
      <w:rPr>
        <w:rFonts w:hint="default"/>
        <w:lang w:val="pl-PL" w:eastAsia="en-US" w:bidi="ar-SA"/>
      </w:rPr>
    </w:lvl>
  </w:abstractNum>
  <w:abstractNum w:abstractNumId="3" w15:restartNumberingAfterBreak="0">
    <w:nsid w:val="4BA54DD5"/>
    <w:multiLevelType w:val="hybridMultilevel"/>
    <w:tmpl w:val="5F686BE8"/>
    <w:lvl w:ilvl="0" w:tplc="FE92B97A">
      <w:numFmt w:val="bullet"/>
      <w:lvlText w:val=""/>
      <w:lvlJc w:val="left"/>
      <w:pPr>
        <w:ind w:left="81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A38F14C">
      <w:start w:val="4"/>
      <w:numFmt w:val="decimal"/>
      <w:lvlText w:val="%2."/>
      <w:lvlJc w:val="left"/>
      <w:pPr>
        <w:ind w:left="1155" w:hanging="339"/>
      </w:pPr>
      <w:rPr>
        <w:rFonts w:ascii="Verdana" w:eastAsia="Verdana" w:hAnsi="Verdana" w:cs="Verdana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2" w:tplc="92788970">
      <w:numFmt w:val="bullet"/>
      <w:lvlText w:val="•"/>
      <w:lvlJc w:val="left"/>
      <w:pPr>
        <w:ind w:left="2191" w:hanging="339"/>
      </w:pPr>
      <w:rPr>
        <w:rFonts w:hint="default"/>
        <w:lang w:val="pl-PL" w:eastAsia="en-US" w:bidi="ar-SA"/>
      </w:rPr>
    </w:lvl>
    <w:lvl w:ilvl="3" w:tplc="FA529F1E">
      <w:numFmt w:val="bullet"/>
      <w:lvlText w:val="•"/>
      <w:lvlJc w:val="left"/>
      <w:pPr>
        <w:ind w:left="3223" w:hanging="339"/>
      </w:pPr>
      <w:rPr>
        <w:rFonts w:hint="default"/>
        <w:lang w:val="pl-PL" w:eastAsia="en-US" w:bidi="ar-SA"/>
      </w:rPr>
    </w:lvl>
    <w:lvl w:ilvl="4" w:tplc="C8CCC332">
      <w:numFmt w:val="bullet"/>
      <w:lvlText w:val="•"/>
      <w:lvlJc w:val="left"/>
      <w:pPr>
        <w:ind w:left="4255" w:hanging="339"/>
      </w:pPr>
      <w:rPr>
        <w:rFonts w:hint="default"/>
        <w:lang w:val="pl-PL" w:eastAsia="en-US" w:bidi="ar-SA"/>
      </w:rPr>
    </w:lvl>
    <w:lvl w:ilvl="5" w:tplc="11B4A4B4">
      <w:numFmt w:val="bullet"/>
      <w:lvlText w:val="•"/>
      <w:lvlJc w:val="left"/>
      <w:pPr>
        <w:ind w:left="5287" w:hanging="339"/>
      </w:pPr>
      <w:rPr>
        <w:rFonts w:hint="default"/>
        <w:lang w:val="pl-PL" w:eastAsia="en-US" w:bidi="ar-SA"/>
      </w:rPr>
    </w:lvl>
    <w:lvl w:ilvl="6" w:tplc="14E2A762">
      <w:numFmt w:val="bullet"/>
      <w:lvlText w:val="•"/>
      <w:lvlJc w:val="left"/>
      <w:pPr>
        <w:ind w:left="6319" w:hanging="339"/>
      </w:pPr>
      <w:rPr>
        <w:rFonts w:hint="default"/>
        <w:lang w:val="pl-PL" w:eastAsia="en-US" w:bidi="ar-SA"/>
      </w:rPr>
    </w:lvl>
    <w:lvl w:ilvl="7" w:tplc="E9E0BAAC">
      <w:numFmt w:val="bullet"/>
      <w:lvlText w:val="•"/>
      <w:lvlJc w:val="left"/>
      <w:pPr>
        <w:ind w:left="7350" w:hanging="339"/>
      </w:pPr>
      <w:rPr>
        <w:rFonts w:hint="default"/>
        <w:lang w:val="pl-PL" w:eastAsia="en-US" w:bidi="ar-SA"/>
      </w:rPr>
    </w:lvl>
    <w:lvl w:ilvl="8" w:tplc="CF44239A">
      <w:numFmt w:val="bullet"/>
      <w:lvlText w:val="•"/>
      <w:lvlJc w:val="left"/>
      <w:pPr>
        <w:ind w:left="8382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4C482452"/>
    <w:multiLevelType w:val="hybridMultilevel"/>
    <w:tmpl w:val="68EEEAFA"/>
    <w:lvl w:ilvl="0" w:tplc="0415000B">
      <w:start w:val="1"/>
      <w:numFmt w:val="bullet"/>
      <w:lvlText w:val=""/>
      <w:lvlJc w:val="left"/>
      <w:pPr>
        <w:ind w:left="93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156" w:hanging="360"/>
      </w:pPr>
      <w:rPr>
        <w:rFonts w:ascii="Wingdings" w:hAnsi="Wingdings" w:hint="default"/>
      </w:rPr>
    </w:lvl>
  </w:abstractNum>
  <w:abstractNum w:abstractNumId="5" w15:restartNumberingAfterBreak="0">
    <w:nsid w:val="52B353B7"/>
    <w:multiLevelType w:val="hybridMultilevel"/>
    <w:tmpl w:val="B0F66214"/>
    <w:lvl w:ilvl="0" w:tplc="0415000B">
      <w:start w:val="1"/>
      <w:numFmt w:val="bullet"/>
      <w:lvlText w:val=""/>
      <w:lvlJc w:val="left"/>
      <w:pPr>
        <w:ind w:left="56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12" w:hanging="360"/>
      </w:pPr>
      <w:rPr>
        <w:rFonts w:ascii="Wingdings" w:hAnsi="Wingdings" w:hint="default"/>
      </w:rPr>
    </w:lvl>
  </w:abstractNum>
  <w:abstractNum w:abstractNumId="6" w15:restartNumberingAfterBreak="0">
    <w:nsid w:val="543F3854"/>
    <w:multiLevelType w:val="hybridMultilevel"/>
    <w:tmpl w:val="7F60E456"/>
    <w:lvl w:ilvl="0" w:tplc="0415000B">
      <w:start w:val="1"/>
      <w:numFmt w:val="bullet"/>
      <w:lvlText w:val=""/>
      <w:lvlJc w:val="left"/>
      <w:pPr>
        <w:ind w:left="5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72" w:hanging="360"/>
      </w:pPr>
      <w:rPr>
        <w:rFonts w:ascii="Wingdings" w:hAnsi="Wingdings" w:hint="default"/>
      </w:rPr>
    </w:lvl>
  </w:abstractNum>
  <w:abstractNum w:abstractNumId="7" w15:restartNumberingAfterBreak="0">
    <w:nsid w:val="674D36AD"/>
    <w:multiLevelType w:val="hybridMultilevel"/>
    <w:tmpl w:val="853EFF68"/>
    <w:lvl w:ilvl="0" w:tplc="0415000B">
      <w:start w:val="1"/>
      <w:numFmt w:val="bullet"/>
      <w:lvlText w:val=""/>
      <w:lvlJc w:val="left"/>
      <w:pPr>
        <w:ind w:left="64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0AE8"/>
    <w:rsid w:val="00097827"/>
    <w:rsid w:val="00161D14"/>
    <w:rsid w:val="002D7BE7"/>
    <w:rsid w:val="00613124"/>
    <w:rsid w:val="008350C9"/>
    <w:rsid w:val="00C23C9F"/>
    <w:rsid w:val="00C354D7"/>
    <w:rsid w:val="00CC0AE8"/>
    <w:rsid w:val="00E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C33E"/>
  <w15:docId w15:val="{25F2C6AE-1D16-46B0-8080-F6870C8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0"/>
    </w:pPr>
    <w:rPr>
      <w:b/>
      <w:bCs/>
      <w:i/>
      <w:i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81"/>
      <w:ind w:left="1249" w:right="1192"/>
      <w:jc w:val="center"/>
    </w:pPr>
    <w:rPr>
      <w:b/>
      <w:bCs/>
      <w:i/>
      <w:i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2"/>
      <w:ind w:left="817" w:hanging="3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8350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Kozioł</cp:lastModifiedBy>
  <cp:revision>8</cp:revision>
  <cp:lastPrinted>2022-05-12T07:57:00Z</cp:lastPrinted>
  <dcterms:created xsi:type="dcterms:W3CDTF">2022-05-11T19:02:00Z</dcterms:created>
  <dcterms:modified xsi:type="dcterms:W3CDTF">2022-05-12T11:06:00Z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2022-05-11T00:00:00Z</vt:filetime>
  </property>
</Properties>
</file>